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5D13" w14:textId="77777777" w:rsidR="00223C5F" w:rsidRPr="00223C5F" w:rsidRDefault="00223C5F" w:rsidP="00223C5F">
      <w:pPr>
        <w:jc w:val="center"/>
        <w:rPr>
          <w:b/>
          <w:bCs/>
          <w:color w:val="7030A0"/>
        </w:rPr>
      </w:pPr>
      <w:r w:rsidRPr="00223C5F">
        <w:rPr>
          <w:b/>
          <w:bCs/>
          <w:color w:val="7030A0"/>
        </w:rPr>
        <w:t>SUBHARAM GOVT DEGREE COLLEGE, PUNGANUR</w:t>
      </w:r>
    </w:p>
    <w:p w14:paraId="43B27081" w14:textId="77777777" w:rsidR="00223C5F" w:rsidRPr="00223C5F" w:rsidRDefault="00223C5F" w:rsidP="00223C5F">
      <w:pPr>
        <w:jc w:val="center"/>
        <w:rPr>
          <w:b/>
          <w:bCs/>
          <w:color w:val="7030A0"/>
        </w:rPr>
      </w:pPr>
      <w:r w:rsidRPr="00223C5F">
        <w:rPr>
          <w:b/>
          <w:bCs/>
          <w:color w:val="7030A0"/>
        </w:rPr>
        <w:t>DEPARTMENT OF COMPUTER SCIENCE/APPLICATIONS/BA</w:t>
      </w:r>
    </w:p>
    <w:p w14:paraId="2F92CD18" w14:textId="77777777" w:rsidR="00223C5F" w:rsidRPr="00223C5F" w:rsidRDefault="00223C5F" w:rsidP="00223C5F">
      <w:pPr>
        <w:jc w:val="center"/>
        <w:rPr>
          <w:b/>
          <w:bCs/>
          <w:color w:val="C00000"/>
        </w:rPr>
      </w:pPr>
      <w:r w:rsidRPr="00223C5F">
        <w:rPr>
          <w:b/>
          <w:bCs/>
          <w:color w:val="C00000"/>
        </w:rPr>
        <w:t>ACADEMIC YEAR 2023-2024</w:t>
      </w:r>
    </w:p>
    <w:p w14:paraId="2DD2EF75" w14:textId="47D42D35" w:rsidR="00223C5F" w:rsidRPr="00223C5F" w:rsidRDefault="00223C5F" w:rsidP="00223C5F">
      <w:pPr>
        <w:jc w:val="center"/>
        <w:rPr>
          <w:b/>
          <w:bCs/>
          <w:color w:val="C00000"/>
        </w:rPr>
      </w:pPr>
      <w:r w:rsidRPr="00223C5F">
        <w:rPr>
          <w:b/>
          <w:bCs/>
          <w:color w:val="C00000"/>
        </w:rPr>
        <w:t xml:space="preserve">I, III- </w:t>
      </w:r>
      <w:r w:rsidR="00E022A6">
        <w:rPr>
          <w:b/>
          <w:bCs/>
          <w:color w:val="C00000"/>
        </w:rPr>
        <w:t>V-</w:t>
      </w:r>
      <w:r w:rsidRPr="00223C5F">
        <w:rPr>
          <w:b/>
          <w:bCs/>
          <w:color w:val="C00000"/>
        </w:rPr>
        <w:t>SEMESTER TIME-TABLE</w:t>
      </w:r>
    </w:p>
    <w:tbl>
      <w:tblPr>
        <w:tblStyle w:val="GridTable5Dark-Accent6"/>
        <w:tblW w:w="9771" w:type="dxa"/>
        <w:tblLook w:val="04A0" w:firstRow="1" w:lastRow="0" w:firstColumn="1" w:lastColumn="0" w:noHBand="0" w:noVBand="1"/>
      </w:tblPr>
      <w:tblGrid>
        <w:gridCol w:w="1499"/>
        <w:gridCol w:w="1450"/>
        <w:gridCol w:w="1265"/>
        <w:gridCol w:w="1450"/>
        <w:gridCol w:w="1450"/>
        <w:gridCol w:w="1207"/>
        <w:gridCol w:w="1450"/>
      </w:tblGrid>
      <w:tr w:rsidR="00223C5F" w:rsidRPr="00423C22" w14:paraId="5080D5F6" w14:textId="77777777" w:rsidTr="00464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569576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09B0D7F1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6058E6A1" w14:textId="563EFDC5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  <w:lang w:val="en-IN"/>
              </w:rPr>
            </w:pPr>
            <w:r w:rsidRPr="00D84C8F">
              <w:rPr>
                <w:color w:val="FFFF00"/>
                <w:sz w:val="20"/>
                <w:szCs w:val="20"/>
                <w:lang w:val="en-IN"/>
              </w:rPr>
              <w:t>DAY</w:t>
            </w:r>
            <w:r w:rsidRPr="00D84C8F">
              <w:rPr>
                <w:b w:val="0"/>
                <w:bCs w:val="0"/>
                <w:color w:val="FFFF00"/>
                <w:sz w:val="20"/>
                <w:szCs w:val="20"/>
                <w:lang w:val="en-IN"/>
              </w:rPr>
              <w:t>/HOURS</w:t>
            </w:r>
          </w:p>
        </w:tc>
        <w:tc>
          <w:tcPr>
            <w:tcW w:w="1417" w:type="dxa"/>
          </w:tcPr>
          <w:p w14:paraId="4D94A387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5A52413E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09DC124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5F073ED8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402CA39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6A14B9CE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14:paraId="38291084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1A6B7B63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4</w:t>
            </w:r>
          </w:p>
        </w:tc>
        <w:tc>
          <w:tcPr>
            <w:tcW w:w="1302" w:type="dxa"/>
          </w:tcPr>
          <w:p w14:paraId="286939DE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67DDB643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14:paraId="3FA62685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</w:p>
          <w:p w14:paraId="642091A8" w14:textId="77777777" w:rsidR="00223C5F" w:rsidRPr="00D84C8F" w:rsidRDefault="00223C5F" w:rsidP="00264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6</w:t>
            </w:r>
          </w:p>
        </w:tc>
      </w:tr>
      <w:tr w:rsidR="00223C5F" w:rsidRPr="00423C22" w14:paraId="59FD04A3" w14:textId="77777777" w:rsidTr="0046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9D28D6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MON</w:t>
            </w:r>
          </w:p>
        </w:tc>
        <w:tc>
          <w:tcPr>
            <w:tcW w:w="1417" w:type="dxa"/>
          </w:tcPr>
          <w:p w14:paraId="1D349E38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C-LANG</w:t>
            </w:r>
          </w:p>
          <w:p w14:paraId="06A68338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BCOM</w:t>
            </w:r>
          </w:p>
        </w:tc>
        <w:tc>
          <w:tcPr>
            <w:tcW w:w="1418" w:type="dxa"/>
          </w:tcPr>
          <w:p w14:paraId="3D04A9A6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6ED28E2" w14:textId="0CD881C5" w:rsidR="00223C5F" w:rsidRPr="00423C22" w:rsidRDefault="00EC757E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BCOM</w:t>
            </w:r>
            <w:r w:rsidR="00C12248">
              <w:rPr>
                <w:b/>
                <w:bCs/>
                <w:sz w:val="20"/>
                <w:szCs w:val="20"/>
              </w:rPr>
              <w:t>-RTGS</w:t>
            </w:r>
          </w:p>
        </w:tc>
        <w:tc>
          <w:tcPr>
            <w:tcW w:w="1417" w:type="dxa"/>
          </w:tcPr>
          <w:p w14:paraId="03464F4E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14:paraId="6C4013E0" w14:textId="06FFCAD2" w:rsidR="00223C5F" w:rsidRPr="00423C22" w:rsidRDefault="00EC757E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IIIBCO</w:t>
            </w:r>
            <w:r w:rsidR="00C12248">
              <w:rPr>
                <w:b/>
                <w:bCs/>
                <w:sz w:val="20"/>
                <w:szCs w:val="20"/>
              </w:rPr>
              <w:t>M-E-COMMERCE</w:t>
            </w:r>
          </w:p>
        </w:tc>
        <w:tc>
          <w:tcPr>
            <w:tcW w:w="1302" w:type="dxa"/>
          </w:tcPr>
          <w:p w14:paraId="71476864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 BA(MD)</w:t>
            </w:r>
          </w:p>
        </w:tc>
        <w:tc>
          <w:tcPr>
            <w:tcW w:w="1289" w:type="dxa"/>
          </w:tcPr>
          <w:p w14:paraId="5B7CB372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23C5F" w:rsidRPr="00423C22" w14:paraId="773EBFAC" w14:textId="77777777" w:rsidTr="0046400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A7D474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TUE</w:t>
            </w:r>
          </w:p>
        </w:tc>
        <w:tc>
          <w:tcPr>
            <w:tcW w:w="1417" w:type="dxa"/>
          </w:tcPr>
          <w:p w14:paraId="738E4DEA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DBMS</w:t>
            </w:r>
          </w:p>
          <w:p w14:paraId="354FF9CD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BSC</w:t>
            </w:r>
          </w:p>
        </w:tc>
        <w:tc>
          <w:tcPr>
            <w:tcW w:w="1418" w:type="dxa"/>
          </w:tcPr>
          <w:p w14:paraId="582F079C" w14:textId="7456B749" w:rsidR="00223C5F" w:rsidRPr="00423C22" w:rsidRDefault="00C12248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BCOM-RTGS</w:t>
            </w:r>
          </w:p>
        </w:tc>
        <w:tc>
          <w:tcPr>
            <w:tcW w:w="1417" w:type="dxa"/>
          </w:tcPr>
          <w:p w14:paraId="1F43D938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14:paraId="08F10241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F020FA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C-LANG</w:t>
            </w:r>
          </w:p>
          <w:p w14:paraId="372DD47D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BCOM</w:t>
            </w:r>
          </w:p>
        </w:tc>
        <w:tc>
          <w:tcPr>
            <w:tcW w:w="1289" w:type="dxa"/>
          </w:tcPr>
          <w:p w14:paraId="743D85B1" w14:textId="4F0DAD40" w:rsidR="00223C5F" w:rsidRPr="00423C22" w:rsidRDefault="00C12248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IIIBCOM-E-COMMERCE</w:t>
            </w:r>
          </w:p>
        </w:tc>
      </w:tr>
      <w:tr w:rsidR="00223C5F" w:rsidRPr="00423C22" w14:paraId="22042404" w14:textId="77777777" w:rsidTr="0046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4C2ABC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WED</w:t>
            </w:r>
          </w:p>
        </w:tc>
        <w:tc>
          <w:tcPr>
            <w:tcW w:w="1417" w:type="dxa"/>
          </w:tcPr>
          <w:p w14:paraId="2E1054E0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4E267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 w:rsidRPr="00423C22">
              <w:rPr>
                <w:b/>
                <w:bCs/>
                <w:sz w:val="20"/>
                <w:szCs w:val="20"/>
                <w:lang w:val="en-IN"/>
              </w:rPr>
              <w:t>IBA</w:t>
            </w:r>
          </w:p>
          <w:p w14:paraId="41BE58C4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 w:rsidRPr="00423C22">
              <w:rPr>
                <w:b/>
                <w:bCs/>
                <w:sz w:val="20"/>
                <w:szCs w:val="20"/>
                <w:lang w:val="en-IN"/>
              </w:rPr>
              <w:t>(MD)</w:t>
            </w:r>
          </w:p>
        </w:tc>
        <w:tc>
          <w:tcPr>
            <w:tcW w:w="1417" w:type="dxa"/>
          </w:tcPr>
          <w:p w14:paraId="3E603EC1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73" w:type="dxa"/>
          </w:tcPr>
          <w:p w14:paraId="0D544D01" w14:textId="446AEC3C" w:rsidR="00223C5F" w:rsidRPr="00423C22" w:rsidRDefault="00C84D54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</w:rPr>
              <w:t>III BCOM-RTGS</w:t>
            </w:r>
          </w:p>
        </w:tc>
        <w:tc>
          <w:tcPr>
            <w:tcW w:w="1302" w:type="dxa"/>
          </w:tcPr>
          <w:p w14:paraId="761ADF80" w14:textId="77777777" w:rsidR="00223C5F" w:rsidRPr="00423C22" w:rsidRDefault="00223C5F" w:rsidP="00264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 xml:space="preserve">   DBMS</w:t>
            </w:r>
          </w:p>
          <w:p w14:paraId="7FFD1DEB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 w:rsidRPr="00423C22">
              <w:rPr>
                <w:b/>
                <w:bCs/>
                <w:sz w:val="20"/>
                <w:szCs w:val="20"/>
              </w:rPr>
              <w:t>II BSC</w:t>
            </w:r>
          </w:p>
        </w:tc>
        <w:tc>
          <w:tcPr>
            <w:tcW w:w="1289" w:type="dxa"/>
          </w:tcPr>
          <w:p w14:paraId="2C71BA48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23C5F" w:rsidRPr="00423C22" w14:paraId="67E30BF3" w14:textId="77777777" w:rsidTr="0046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E6685A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THUR</w:t>
            </w:r>
          </w:p>
        </w:tc>
        <w:tc>
          <w:tcPr>
            <w:tcW w:w="1417" w:type="dxa"/>
          </w:tcPr>
          <w:p w14:paraId="093DEF55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C-LANG</w:t>
            </w:r>
          </w:p>
          <w:p w14:paraId="281350EB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8141454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BCOM</w:t>
            </w:r>
          </w:p>
        </w:tc>
        <w:tc>
          <w:tcPr>
            <w:tcW w:w="1418" w:type="dxa"/>
          </w:tcPr>
          <w:p w14:paraId="3C85CE8B" w14:textId="77777777" w:rsidR="00223C5F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BSC</w:t>
            </w:r>
          </w:p>
          <w:p w14:paraId="055C7C89" w14:textId="01DDEB34" w:rsidR="000904F6" w:rsidRPr="00423C22" w:rsidRDefault="000904F6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DBMS</w:t>
            </w:r>
          </w:p>
        </w:tc>
        <w:tc>
          <w:tcPr>
            <w:tcW w:w="1417" w:type="dxa"/>
          </w:tcPr>
          <w:p w14:paraId="48225914" w14:textId="5661B1AE" w:rsidR="00223C5F" w:rsidRPr="00423C22" w:rsidRDefault="00C84D54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BCOM-RTGS</w:t>
            </w:r>
          </w:p>
        </w:tc>
        <w:tc>
          <w:tcPr>
            <w:tcW w:w="1373" w:type="dxa"/>
          </w:tcPr>
          <w:p w14:paraId="68C02EC7" w14:textId="00CD924C" w:rsidR="00223C5F" w:rsidRPr="00423C22" w:rsidRDefault="00C84D54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</w:rPr>
              <w:t>IIIBCOM-E-COMMERCE</w:t>
            </w:r>
          </w:p>
        </w:tc>
        <w:tc>
          <w:tcPr>
            <w:tcW w:w="1302" w:type="dxa"/>
          </w:tcPr>
          <w:p w14:paraId="2FCF7251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 w:rsidRPr="00423C22">
              <w:rPr>
                <w:b/>
                <w:bCs/>
                <w:sz w:val="20"/>
                <w:szCs w:val="20"/>
              </w:rPr>
              <w:t>II BSC(PF)</w:t>
            </w:r>
          </w:p>
        </w:tc>
        <w:tc>
          <w:tcPr>
            <w:tcW w:w="1289" w:type="dxa"/>
          </w:tcPr>
          <w:p w14:paraId="4ECB16B6" w14:textId="77777777" w:rsidR="00223C5F" w:rsidRDefault="00C96DB8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 BSC</w:t>
            </w:r>
          </w:p>
          <w:p w14:paraId="44616817" w14:textId="4E564175" w:rsidR="00C96DB8" w:rsidRPr="00423C22" w:rsidRDefault="00C96DB8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DBMS</w:t>
            </w:r>
          </w:p>
        </w:tc>
      </w:tr>
      <w:tr w:rsidR="00223C5F" w:rsidRPr="00423C22" w14:paraId="21E63097" w14:textId="77777777" w:rsidTr="0046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4E6211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FRI</w:t>
            </w:r>
          </w:p>
        </w:tc>
        <w:tc>
          <w:tcPr>
            <w:tcW w:w="1417" w:type="dxa"/>
          </w:tcPr>
          <w:p w14:paraId="3614D229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7CF3A45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DBMS</w:t>
            </w:r>
          </w:p>
          <w:p w14:paraId="43FB5EEE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D759F96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BSC</w:t>
            </w:r>
          </w:p>
        </w:tc>
        <w:tc>
          <w:tcPr>
            <w:tcW w:w="1418" w:type="dxa"/>
          </w:tcPr>
          <w:p w14:paraId="44781023" w14:textId="6BFFA7F4" w:rsidR="00223C5F" w:rsidRPr="00423C22" w:rsidRDefault="00C84D54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</w:rPr>
              <w:t>III BCOM-RTGS</w:t>
            </w:r>
          </w:p>
        </w:tc>
        <w:tc>
          <w:tcPr>
            <w:tcW w:w="1417" w:type="dxa"/>
          </w:tcPr>
          <w:p w14:paraId="4D0FF5F7" w14:textId="697230F8" w:rsidR="00223C5F" w:rsidRPr="00423C22" w:rsidRDefault="00C84D54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</w:rPr>
              <w:t>IIIBCOM-E-COMMERCE</w:t>
            </w:r>
          </w:p>
        </w:tc>
        <w:tc>
          <w:tcPr>
            <w:tcW w:w="1373" w:type="dxa"/>
          </w:tcPr>
          <w:p w14:paraId="785BEA1B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</w:tcPr>
          <w:p w14:paraId="793104CB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C-LANG</w:t>
            </w:r>
          </w:p>
          <w:p w14:paraId="6891CAAB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BCOM</w:t>
            </w:r>
          </w:p>
        </w:tc>
        <w:tc>
          <w:tcPr>
            <w:tcW w:w="1289" w:type="dxa"/>
          </w:tcPr>
          <w:p w14:paraId="3C18E3C1" w14:textId="77777777" w:rsidR="00223C5F" w:rsidRPr="00423C22" w:rsidRDefault="00223C5F" w:rsidP="00264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223C5F" w:rsidRPr="00423C22" w14:paraId="4D7B5593" w14:textId="77777777" w:rsidTr="00464007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E2E3A7" w14:textId="77777777" w:rsidR="00223C5F" w:rsidRPr="00D84C8F" w:rsidRDefault="00223C5F" w:rsidP="00264FBD">
            <w:pPr>
              <w:jc w:val="center"/>
              <w:rPr>
                <w:b w:val="0"/>
                <w:bCs w:val="0"/>
                <w:color w:val="FFFF00"/>
                <w:sz w:val="20"/>
                <w:szCs w:val="20"/>
              </w:rPr>
            </w:pPr>
            <w:r w:rsidRPr="00D84C8F">
              <w:rPr>
                <w:color w:val="FFFF00"/>
                <w:sz w:val="20"/>
                <w:szCs w:val="20"/>
              </w:rPr>
              <w:t>SAT</w:t>
            </w:r>
          </w:p>
        </w:tc>
        <w:tc>
          <w:tcPr>
            <w:tcW w:w="1417" w:type="dxa"/>
          </w:tcPr>
          <w:p w14:paraId="19444C7F" w14:textId="5CCD7F3F" w:rsidR="00223C5F" w:rsidRPr="00423C22" w:rsidRDefault="00C84D54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IIIBCOM-E-COMMERCE</w:t>
            </w:r>
          </w:p>
        </w:tc>
        <w:tc>
          <w:tcPr>
            <w:tcW w:w="1418" w:type="dxa"/>
          </w:tcPr>
          <w:p w14:paraId="6C375AE8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2A76E05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DBMS</w:t>
            </w:r>
          </w:p>
          <w:p w14:paraId="0C34737C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BSC</w:t>
            </w:r>
          </w:p>
        </w:tc>
        <w:tc>
          <w:tcPr>
            <w:tcW w:w="1417" w:type="dxa"/>
          </w:tcPr>
          <w:p w14:paraId="533F2254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C-LANG</w:t>
            </w:r>
          </w:p>
          <w:p w14:paraId="3814D8E4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BCOM</w:t>
            </w:r>
          </w:p>
        </w:tc>
        <w:tc>
          <w:tcPr>
            <w:tcW w:w="1373" w:type="dxa"/>
          </w:tcPr>
          <w:p w14:paraId="12D17DA5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</w:tcPr>
          <w:p w14:paraId="09CDDC1E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23C22">
              <w:rPr>
                <w:b/>
                <w:bCs/>
                <w:sz w:val="20"/>
                <w:szCs w:val="20"/>
              </w:rPr>
              <w:t>II BSC(PF)</w:t>
            </w:r>
          </w:p>
        </w:tc>
        <w:tc>
          <w:tcPr>
            <w:tcW w:w="1289" w:type="dxa"/>
          </w:tcPr>
          <w:p w14:paraId="39820EB7" w14:textId="77777777" w:rsidR="00223C5F" w:rsidRPr="00423C22" w:rsidRDefault="00223C5F" w:rsidP="00264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0F8ED31A" w14:textId="77777777" w:rsidR="00223C5F" w:rsidRPr="00423C22" w:rsidRDefault="00223C5F" w:rsidP="00223C5F">
      <w:pPr>
        <w:jc w:val="center"/>
        <w:rPr>
          <w:b/>
          <w:bCs/>
          <w:sz w:val="20"/>
          <w:szCs w:val="20"/>
        </w:rPr>
      </w:pPr>
    </w:p>
    <w:p w14:paraId="75455918" w14:textId="77777777" w:rsidR="00223C5F" w:rsidRDefault="00223C5F" w:rsidP="00223C5F">
      <w:pPr>
        <w:rPr>
          <w:b/>
          <w:bCs/>
        </w:rPr>
      </w:pPr>
    </w:p>
    <w:p w14:paraId="0077E6F5" w14:textId="77777777" w:rsidR="00223C5F" w:rsidRDefault="00223C5F" w:rsidP="00223C5F">
      <w:pPr>
        <w:jc w:val="center"/>
        <w:rPr>
          <w:b/>
          <w:bCs/>
        </w:rPr>
      </w:pPr>
    </w:p>
    <w:p w14:paraId="21C1A029" w14:textId="77777777" w:rsidR="00460868" w:rsidRDefault="00460868"/>
    <w:sectPr w:rsidR="00460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5F"/>
    <w:rsid w:val="000904F6"/>
    <w:rsid w:val="00223C5F"/>
    <w:rsid w:val="00423C22"/>
    <w:rsid w:val="00460868"/>
    <w:rsid w:val="00464007"/>
    <w:rsid w:val="00562B2C"/>
    <w:rsid w:val="00893D35"/>
    <w:rsid w:val="00C12248"/>
    <w:rsid w:val="00C84D54"/>
    <w:rsid w:val="00C96DB8"/>
    <w:rsid w:val="00D84C8F"/>
    <w:rsid w:val="00E022A6"/>
    <w:rsid w:val="00E7091B"/>
    <w:rsid w:val="00E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952C"/>
  <w15:chartTrackingRefBased/>
  <w15:docId w15:val="{597B31DA-B060-4407-9651-26F88339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5F"/>
    <w:pPr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23C5F"/>
    <w:pPr>
      <w:spacing w:after="0" w:line="240" w:lineRule="auto"/>
      <w:jc w:val="left"/>
    </w:pPr>
    <w:rPr>
      <w:rFonts w:ascii="Times New Roman" w:hAnsi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223C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Sravani Mulbagal</dc:creator>
  <cp:keywords/>
  <dc:description/>
  <cp:lastModifiedBy>Sravani Mulbagal</cp:lastModifiedBy>
  <cp:revision>14</cp:revision>
  <dcterms:created xsi:type="dcterms:W3CDTF">2023-09-21T08:34:00Z</dcterms:created>
  <dcterms:modified xsi:type="dcterms:W3CDTF">2023-09-22T06:39:00Z</dcterms:modified>
</cp:coreProperties>
</file>